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1" w:rsidRDefault="00890531" w:rsidP="00890531">
      <w:pPr>
        <w:spacing w:after="0" w:line="240" w:lineRule="auto"/>
        <w:rPr>
          <w:rFonts w:cs="Calibri"/>
          <w:lang w:val="ro-RO"/>
        </w:rPr>
      </w:pPr>
      <w:bookmarkStart w:id="0" w:name="Anexa_5_2_2_Invitația_de_participare_SCI"/>
      <w:r>
        <w:rPr>
          <w:rFonts w:cs="Calibri"/>
          <w:lang w:val="ro-RO"/>
        </w:rPr>
        <w:t>Proiectul privind Învățământul Secundar (ROSE)</w:t>
      </w:r>
    </w:p>
    <w:p w:rsidR="00890531" w:rsidRDefault="00890531" w:rsidP="00890531">
      <w:pPr>
        <w:spacing w:after="0" w:line="240" w:lineRule="auto"/>
        <w:rPr>
          <w:rFonts w:cs="Calibri"/>
          <w:lang w:val="ro-RO"/>
        </w:rPr>
      </w:pPr>
      <w:r>
        <w:rPr>
          <w:rFonts w:cs="Calibri"/>
          <w:lang w:val="ro-RO"/>
        </w:rPr>
        <w:t>Schema de Granturi  Programe de vara tip punte (SGCU-PV)</w:t>
      </w:r>
    </w:p>
    <w:p w:rsidR="00890531" w:rsidRDefault="00890531" w:rsidP="00890531">
      <w:pPr>
        <w:spacing w:after="0" w:line="240" w:lineRule="auto"/>
        <w:rPr>
          <w:rFonts w:cs="Calibri"/>
          <w:lang w:val="ro-RO"/>
        </w:rPr>
      </w:pPr>
      <w:r>
        <w:rPr>
          <w:rFonts w:cs="Calibri"/>
          <w:lang w:val="ro-RO"/>
        </w:rPr>
        <w:t>Beneficiar: UNIVERSITATEA DIN CRAIOVA, Facultatea de Teologie Ortodoxa</w:t>
      </w:r>
    </w:p>
    <w:p w:rsidR="00890531" w:rsidRDefault="00890531" w:rsidP="00890531">
      <w:pPr>
        <w:spacing w:after="0" w:line="240" w:lineRule="auto"/>
        <w:rPr>
          <w:rFonts w:cs="Calibri"/>
          <w:lang w:val="ro-RO"/>
        </w:rPr>
      </w:pPr>
      <w:r>
        <w:rPr>
          <w:rFonts w:cs="Calibri"/>
          <w:lang w:val="ro-RO"/>
        </w:rPr>
        <w:t>Titlul subproiectului:„Artă, Cultură, Spiritualitate”</w:t>
      </w:r>
    </w:p>
    <w:p w:rsidR="00890531" w:rsidRDefault="00890531" w:rsidP="00890531">
      <w:pPr>
        <w:spacing w:after="0" w:line="240" w:lineRule="auto"/>
        <w:rPr>
          <w:rFonts w:cs="Calibri"/>
          <w:lang w:val="ro-RO"/>
        </w:rPr>
      </w:pPr>
      <w:r>
        <w:rPr>
          <w:rFonts w:cs="Calibri"/>
          <w:lang w:val="ro-RO"/>
        </w:rPr>
        <w:t>Acord de grant nr. 7/SGU/PV/I / 06.07.2017</w:t>
      </w:r>
    </w:p>
    <w:p w:rsidR="00890531" w:rsidRPr="002F5201" w:rsidRDefault="00477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sidRPr="002F5201">
        <w:rPr>
          <w:rFonts w:asciiTheme="minorHAnsi" w:hAnsiTheme="minorHAnsi" w:cstheme="minorHAnsi"/>
          <w:b w:val="0"/>
          <w:bCs/>
          <w:i/>
          <w:smallCaps w:val="0"/>
          <w:sz w:val="22"/>
          <w:szCs w:val="22"/>
          <w:lang w:val="ro-RO"/>
        </w:rPr>
        <w:t>1</w:t>
      </w:r>
      <w:r w:rsidR="002F5201" w:rsidRPr="002F5201">
        <w:rPr>
          <w:rFonts w:asciiTheme="minorHAnsi" w:hAnsiTheme="minorHAnsi" w:cstheme="minorHAnsi"/>
          <w:b w:val="0"/>
          <w:bCs/>
          <w:i/>
          <w:smallCaps w:val="0"/>
          <w:sz w:val="22"/>
          <w:szCs w:val="22"/>
          <w:lang w:val="ro-RO"/>
        </w:rPr>
        <w:t>1</w:t>
      </w:r>
      <w:r w:rsidRPr="002F5201">
        <w:rPr>
          <w:rFonts w:asciiTheme="minorHAnsi" w:hAnsiTheme="minorHAnsi" w:cstheme="minorHAnsi"/>
          <w:b w:val="0"/>
          <w:bCs/>
          <w:i/>
          <w:smallCaps w:val="0"/>
          <w:sz w:val="22"/>
          <w:szCs w:val="22"/>
          <w:lang w:val="ro-RO"/>
        </w:rPr>
        <w:t>.08.2017, Craiova</w:t>
      </w:r>
    </w:p>
    <w:p w:rsidR="00BD61B2" w:rsidRDefault="00BD61B2" w:rsidP="00BD61B2">
      <w:pPr>
        <w:spacing w:line="240" w:lineRule="auto"/>
        <w:ind w:left="6480" w:firstLine="720"/>
        <w:jc w:val="center"/>
        <w:rPr>
          <w:rFonts w:cs="Calibri"/>
          <w:b/>
          <w:u w:val="single"/>
          <w:lang w:val="ro-RO"/>
        </w:rPr>
      </w:pPr>
      <w:r>
        <w:rPr>
          <w:rFonts w:cs="Calibri"/>
          <w:i/>
          <w:color w:val="000000"/>
          <w:lang w:val="ro-RO"/>
        </w:rPr>
        <w:t>Nr. 6312/11.08.2017</w:t>
      </w:r>
    </w:p>
    <w:p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 xml:space="preserve">onsultanti individuali </w:t>
      </w:r>
      <w:r w:rsidR="005E62EE">
        <w:rPr>
          <w:rFonts w:cs="Calibri"/>
          <w:lang w:val="ro-RO"/>
        </w:rPr>
        <w:t>insotitori</w:t>
      </w:r>
      <w:r w:rsidRPr="00B36D98">
        <w:rPr>
          <w:rFonts w:cs="Calibri"/>
          <w:lang w:val="ro-RO"/>
        </w:rPr>
        <w:t xml:space="preserve"> elevi – liceu </w:t>
      </w:r>
    </w:p>
    <w:p w:rsidR="00890531" w:rsidRPr="00A52C69" w:rsidRDefault="00890531" w:rsidP="00890531">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5E62EE">
        <w:rPr>
          <w:rFonts w:asciiTheme="minorHAnsi" w:hAnsiTheme="minorHAnsi" w:cstheme="minorHAnsi"/>
          <w:sz w:val="22"/>
          <w:szCs w:val="22"/>
          <w:lang w:val="ro-RO"/>
        </w:rPr>
        <w:t>:</w:t>
      </w:r>
      <w:r w:rsidR="005E62EE">
        <w:rPr>
          <w:rFonts w:asciiTheme="minorHAnsi" w:hAnsiTheme="minorHAnsi" w:cstheme="minorHAnsi"/>
          <w:sz w:val="22"/>
          <w:szCs w:val="22"/>
          <w:lang w:val="ro-RO"/>
        </w:rPr>
        <w:t xml:space="preserve"> Pozitia 5 din planul de achizitii – „Achizitie consultanti individuali – insotitori elevi – 2 persoane – 2017”</w:t>
      </w:r>
    </w:p>
    <w:p w:rsidR="00890531" w:rsidRPr="00A52C69" w:rsidRDefault="00890531" w:rsidP="00890531">
      <w:pPr>
        <w:suppressAutoHyphens/>
        <w:spacing w:after="0" w:line="240" w:lineRule="auto"/>
        <w:rPr>
          <w:rFonts w:cstheme="minorHAnsi"/>
          <w:b/>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rsidR="00890531" w:rsidRDefault="00890531" w:rsidP="00890531">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5E62EE">
        <w:rPr>
          <w:rFonts w:cstheme="minorHAnsi"/>
          <w:lang w:val="ro-RO"/>
        </w:rPr>
        <w:t>Schemei de Granturi</w:t>
      </w:r>
      <w:r w:rsidRPr="00A52C69">
        <w:rPr>
          <w:rFonts w:cstheme="minorHAnsi"/>
          <w:color w:val="0000FF"/>
          <w:lang w:val="ro-RO"/>
        </w:rPr>
        <w:t xml:space="preserve"> </w:t>
      </w:r>
      <w:r>
        <w:rPr>
          <w:rFonts w:cs="Calibri"/>
          <w:lang w:val="ro-RO"/>
        </w:rPr>
        <w:t>Programe de vara tip punte (SGCU-PV)</w:t>
      </w:r>
      <w:r w:rsidRPr="00A52C69">
        <w:rPr>
          <w:rFonts w:cstheme="minorHAnsi"/>
          <w:lang w:val="ro-RO"/>
        </w:rPr>
        <w:t>derulate în cadrul Proiectul privind Învățământul Secundar - ROSE un grant în valoare de</w:t>
      </w:r>
      <w:r w:rsidR="005E62EE">
        <w:rPr>
          <w:rFonts w:cstheme="minorHAnsi"/>
          <w:lang w:val="ro-RO"/>
        </w:rPr>
        <w:t xml:space="preserve"> </w:t>
      </w:r>
      <w:r w:rsidRPr="00B67CE5">
        <w:rPr>
          <w:rFonts w:cstheme="minorHAnsi"/>
          <w:lang w:val="ro-RO"/>
        </w:rPr>
        <w:t>263822,28</w:t>
      </w:r>
      <w:r w:rsidR="005E62EE">
        <w:rPr>
          <w:rFonts w:cstheme="minorHAnsi"/>
          <w:lang w:val="ro-RO"/>
        </w:rPr>
        <w:t xml:space="preserve"> </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hizitie consultanti individuali- i</w:t>
      </w:r>
      <w:r w:rsidRPr="00B36D98">
        <w:rPr>
          <w:rFonts w:cs="Calibri"/>
          <w:lang w:val="ro-RO"/>
        </w:rPr>
        <w:t>nsotitori elevi</w:t>
      </w:r>
      <w:r>
        <w:rPr>
          <w:rFonts w:cs="Calibri"/>
          <w:lang w:val="ro-RO"/>
        </w:rPr>
        <w:t>-</w:t>
      </w:r>
      <w:r w:rsidRPr="00B36D98">
        <w:rPr>
          <w:rFonts w:cs="Calibri"/>
          <w:lang w:val="ro-RO"/>
        </w:rPr>
        <w:t>2 persoane</w:t>
      </w:r>
      <w:r>
        <w:rPr>
          <w:rFonts w:cstheme="minorHAnsi"/>
          <w:color w:val="3366FF"/>
          <w:lang w:val="ro-RO"/>
        </w:rPr>
        <w:t>.</w:t>
      </w:r>
    </w:p>
    <w:p w:rsidR="00890531" w:rsidRPr="00A52C69" w:rsidRDefault="00890531" w:rsidP="00890531">
      <w:pPr>
        <w:spacing w:after="0" w:line="240" w:lineRule="auto"/>
        <w:jc w:val="both"/>
        <w:rPr>
          <w:rFonts w:cstheme="minorHAnsi"/>
          <w:lang w:val="ro-RO"/>
        </w:rPr>
      </w:pP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w:t>
      </w:r>
      <w:r w:rsidR="00890531" w:rsidRPr="002F5201">
        <w:rPr>
          <w:rFonts w:cstheme="minorHAnsi"/>
          <w:lang w:val="ro-RO"/>
        </w:rPr>
        <w:t xml:space="preserve"> </w:t>
      </w:r>
      <w:r>
        <w:rPr>
          <w:rFonts w:cstheme="minorHAnsi"/>
          <w:lang w:val="ro-RO"/>
        </w:rPr>
        <w:t>doi</w:t>
      </w:r>
      <w:r w:rsidR="005E62EE" w:rsidRPr="002F5201">
        <w:rPr>
          <w:rFonts w:cstheme="minorHAnsi"/>
          <w:lang w:val="ro-RO"/>
        </w:rPr>
        <w:t xml:space="preserve"> </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sidRPr="00A52C69">
        <w:rPr>
          <w:rFonts w:cstheme="minorHAnsi"/>
          <w:color w:val="0000FF"/>
          <w:lang w:val="ro-RO"/>
        </w:rPr>
        <w:t xml:space="preserve"> </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5E62EE">
        <w:rPr>
          <w:rFonts w:cstheme="minorHAnsi"/>
          <w:lang w:val="ro-RO"/>
        </w:rPr>
        <w:t xml:space="preserve"> </w:t>
      </w:r>
      <w:r w:rsidR="00890531" w:rsidRPr="005E62EE">
        <w:rPr>
          <w:rFonts w:cstheme="minorHAnsi"/>
          <w:lang w:val="ro-RO"/>
        </w:rPr>
        <w:t>pe site-ul www.proiecte.pmu.ro/ROSE/.</w:t>
      </w:r>
    </w:p>
    <w:p w:rsidR="00890531" w:rsidRPr="00A52C69" w:rsidRDefault="00890531" w:rsidP="00890531">
      <w:pPr>
        <w:suppressAutoHyphens/>
        <w:spacing w:after="0" w:line="240" w:lineRule="auto"/>
        <w:jc w:val="both"/>
        <w:rPr>
          <w:rFonts w:cstheme="minorHAnsi"/>
          <w:spacing w:val="-2"/>
          <w:lang w:val="ro-RO"/>
        </w:rPr>
      </w:pPr>
    </w:p>
    <w:p w:rsidR="00890531" w:rsidRPr="00A52C69" w:rsidRDefault="00890531" w:rsidP="00890531">
      <w:pPr>
        <w:spacing w:after="0" w:line="240" w:lineRule="auto"/>
        <w:rPr>
          <w:rFonts w:cstheme="minorHAnsi"/>
          <w:b/>
          <w:lang w:val="ro-RO"/>
        </w:rPr>
      </w:pPr>
      <w:r w:rsidRPr="00A52C69">
        <w:rPr>
          <w:rFonts w:cstheme="minorHAnsi"/>
          <w:b/>
          <w:lang w:val="ro-RO"/>
        </w:rPr>
        <w:t>Criterii de Calificare și Selecție</w:t>
      </w:r>
    </w:p>
    <w:p w:rsidR="00890531" w:rsidRPr="00A52C69" w:rsidRDefault="00890531" w:rsidP="00890531">
      <w:pPr>
        <w:spacing w:after="0" w:line="240" w:lineRule="auto"/>
        <w:jc w:val="both"/>
        <w:rPr>
          <w:rFonts w:cstheme="minorHAnsi"/>
          <w:lang w:val="ro-RO"/>
        </w:rPr>
      </w:pPr>
      <w:r w:rsidRPr="00A52C69">
        <w:rPr>
          <w:rFonts w:cstheme="minorHAnsi"/>
          <w:lang w:val="ro-RO"/>
        </w:rPr>
        <w:t>Competenţele minime solicitate din partea Consultantului sunt următoarele:</w:t>
      </w:r>
    </w:p>
    <w:p w:rsidR="00890531" w:rsidRPr="00A52C69" w:rsidRDefault="00890531" w:rsidP="00890531">
      <w:pPr>
        <w:spacing w:after="0" w:line="240" w:lineRule="auto"/>
        <w:jc w:val="both"/>
        <w:rPr>
          <w:rFonts w:cstheme="minorHAnsi"/>
          <w:lang w:val="ro-RO"/>
        </w:rPr>
      </w:pP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Cerinteminime:</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Studii de licen</w:t>
      </w:r>
      <w:r w:rsidR="005E62EE">
        <w:rPr>
          <w:rFonts w:eastAsia="Times New Roman" w:cs="Helvetica"/>
          <w:color w:val="000000"/>
          <w:sz w:val="20"/>
          <w:szCs w:val="20"/>
          <w:lang w:val="ro-RO"/>
        </w:rPr>
        <w:t>ţ</w:t>
      </w:r>
      <w:r w:rsidRPr="00740204">
        <w:rPr>
          <w:rFonts w:ascii="Helvetica" w:eastAsia="Times New Roman" w:hAnsi="Helvetica" w:cs="Helvetica"/>
          <w:color w:val="000000"/>
          <w:sz w:val="20"/>
          <w:szCs w:val="20"/>
        </w:rPr>
        <w:t>ă/</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postuniversitare;</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1 Curs de specializare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domeniul</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formării/ educa</w:t>
      </w:r>
      <w:r w:rsidR="005E62EE">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iei continue</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ani de experienţă</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profesională</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domeniul</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formării/</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educa</w:t>
      </w:r>
      <w:r w:rsidR="005E62EE">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iei/c</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oaching-consilieretineri</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ani in calitate de Profesor</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diriginte</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participari la activitati</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extracurriculare cu elevii</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Experienţa</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profesională</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proiecte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educa</w:t>
      </w:r>
      <w:r w:rsidR="005E62EE">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ionale dedicate grupurilor</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dezavantajate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reprezintă</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unavantaj;</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Apartanenta la comisiile de disciplina</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constituie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avantaj.</w:t>
      </w:r>
    </w:p>
    <w:p w:rsidR="00890531" w:rsidRPr="00740204" w:rsidRDefault="00890531" w:rsidP="00890531">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Organizarea</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si</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sustinerea</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initiativelor de voluntariat (ex: tabere, drumetii, cercuri de discutie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si</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dezbatere, activitati</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recreative) constituie</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w:t>
      </w:r>
      <w:r w:rsidR="005E62EE">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avantaj.</w:t>
      </w:r>
    </w:p>
    <w:p w:rsidR="00890531" w:rsidRPr="00A52C69" w:rsidRDefault="00890531" w:rsidP="00890531">
      <w:pPr>
        <w:spacing w:after="0" w:line="240" w:lineRule="auto"/>
        <w:jc w:val="both"/>
        <w:rPr>
          <w:rFonts w:cstheme="minorHAnsi"/>
          <w:lang w:val="ro-RO"/>
        </w:rPr>
      </w:pPr>
    </w:p>
    <w:p w:rsidR="004B5D37" w:rsidRPr="004B5D37" w:rsidRDefault="00890531" w:rsidP="00890531">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rsidR="004B5D37" w:rsidRPr="00A52C69" w:rsidRDefault="004B5D37" w:rsidP="00890531">
      <w:pPr>
        <w:spacing w:after="0" w:line="240" w:lineRule="auto"/>
        <w:jc w:val="both"/>
        <w:rPr>
          <w:rFonts w:cstheme="minorHAnsi"/>
          <w:color w:val="FF0000"/>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6"/>
        <w:gridCol w:w="5879"/>
        <w:gridCol w:w="2174"/>
      </w:tblGrid>
      <w:tr w:rsidR="004B5D37" w:rsidTr="00157D4D">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4B5D37" w:rsidRDefault="004B5D37" w:rsidP="00157D4D">
            <w:pPr>
              <w:pStyle w:val="BodyText"/>
              <w:rPr>
                <w:rFonts w:ascii="Calibri" w:hAnsi="Calibri" w:cs="Calibr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4B5D37" w:rsidRDefault="004B5D37" w:rsidP="00157D4D">
            <w:pPr>
              <w:pStyle w:val="BodyText"/>
              <w:rPr>
                <w:rFonts w:ascii="Calibri" w:hAnsi="Calibri" w:cs="Calibri"/>
                <w:sz w:val="22"/>
                <w:szCs w:val="22"/>
                <w:lang w:val="ro-RO"/>
              </w:rPr>
            </w:pPr>
            <w:r>
              <w:rPr>
                <w:rFonts w:ascii="Calibri" w:hAnsi="Calibri" w:cs="Calibr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rsidR="004B5D37" w:rsidRDefault="004B5D37" w:rsidP="00157D4D">
            <w:pPr>
              <w:pStyle w:val="BodyText"/>
              <w:rPr>
                <w:rFonts w:ascii="Calibri" w:hAnsi="Calibri" w:cs="Calibri"/>
                <w:b/>
                <w:sz w:val="22"/>
                <w:szCs w:val="22"/>
                <w:lang w:val="ro-RO"/>
              </w:rPr>
            </w:pPr>
            <w:r>
              <w:rPr>
                <w:rFonts w:ascii="Calibri" w:hAnsi="Calibri" w:cs="Calibri"/>
                <w:b/>
                <w:sz w:val="22"/>
                <w:szCs w:val="22"/>
                <w:lang w:val="ro-RO"/>
              </w:rPr>
              <w:t xml:space="preserve">PUNCTAJ MAXIM POSIBIL </w:t>
            </w:r>
          </w:p>
        </w:tc>
      </w:tr>
      <w:tr w:rsidR="00F96294" w:rsidTr="00157D4D">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96294" w:rsidRPr="00B67CE5" w:rsidRDefault="00F96294" w:rsidP="00745750">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spacing w:after="0" w:line="240" w:lineRule="auto"/>
              <w:ind w:left="43"/>
              <w:jc w:val="center"/>
              <w:rPr>
                <w:rFonts w:cstheme="minorHAnsi"/>
                <w:lang w:val="ro-RO"/>
              </w:rPr>
            </w:pPr>
            <w:r w:rsidRPr="00740204">
              <w:rPr>
                <w:rFonts w:cstheme="minorHAnsi"/>
                <w:lang w:val="ro-RO"/>
              </w:rPr>
              <w:t>30 puncte</w:t>
            </w:r>
          </w:p>
        </w:tc>
      </w:tr>
      <w:tr w:rsidR="00F96294" w:rsidTr="00157D4D">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96294" w:rsidRPr="00B67CE5" w:rsidRDefault="00F96294" w:rsidP="00745750">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spacing w:after="0" w:line="240" w:lineRule="auto"/>
              <w:ind w:left="43"/>
              <w:jc w:val="center"/>
              <w:rPr>
                <w:rFonts w:cstheme="minorHAnsi"/>
                <w:lang w:val="ro-RO"/>
              </w:rPr>
            </w:pPr>
            <w:r w:rsidRPr="00740204">
              <w:rPr>
                <w:rFonts w:cstheme="minorHAnsi"/>
                <w:lang w:val="ro-RO"/>
              </w:rPr>
              <w:t>50 puncte</w:t>
            </w:r>
          </w:p>
        </w:tc>
      </w:tr>
      <w:tr w:rsidR="00F96294" w:rsidTr="00157D4D">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96294" w:rsidRPr="00B67CE5" w:rsidRDefault="00F96294" w:rsidP="00745750">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rsidR="00F96294" w:rsidRPr="00740204" w:rsidRDefault="00F96294" w:rsidP="00745750">
            <w:pPr>
              <w:spacing w:after="0" w:line="240" w:lineRule="auto"/>
              <w:jc w:val="center"/>
              <w:rPr>
                <w:rFonts w:cstheme="minorHAnsi"/>
                <w:lang w:val="ro-RO"/>
              </w:rPr>
            </w:pPr>
            <w:r w:rsidRPr="00740204">
              <w:rPr>
                <w:rFonts w:cstheme="minorHAnsi"/>
                <w:lang w:val="ro-RO"/>
              </w:rPr>
              <w:t>20 puncte</w:t>
            </w:r>
          </w:p>
        </w:tc>
      </w:tr>
      <w:tr w:rsidR="00F96294" w:rsidTr="00157D4D">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F96294" w:rsidRDefault="00F96294" w:rsidP="00157D4D">
            <w:pPr>
              <w:spacing w:after="0" w:line="240" w:lineRule="auto"/>
              <w:jc w:val="both"/>
              <w:rPr>
                <w:rFonts w:cs="Calibr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F96294" w:rsidRDefault="00F96294" w:rsidP="00157D4D">
            <w:pPr>
              <w:pStyle w:val="BodyText"/>
              <w:jc w:val="right"/>
              <w:rPr>
                <w:rFonts w:ascii="Calibri" w:hAnsi="Calibri" w:cs="Calibri"/>
                <w:b/>
                <w:sz w:val="22"/>
                <w:szCs w:val="22"/>
                <w:lang w:val="ro-RO"/>
              </w:rPr>
            </w:pPr>
            <w:r>
              <w:rPr>
                <w:rFonts w:ascii="Calibri" w:hAnsi="Calibri" w:cs="Calibr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rsidR="00F96294" w:rsidRDefault="00F96294" w:rsidP="00157D4D">
            <w:pPr>
              <w:spacing w:after="0" w:line="240" w:lineRule="auto"/>
              <w:jc w:val="center"/>
              <w:rPr>
                <w:rFonts w:cs="Calibri"/>
                <w:b/>
                <w:lang w:val="ro-RO"/>
              </w:rPr>
            </w:pPr>
            <w:r>
              <w:rPr>
                <w:rFonts w:cs="Calibri"/>
                <w:b/>
                <w:lang w:val="ro-RO"/>
              </w:rPr>
              <w:t>100 puncte</w:t>
            </w:r>
          </w:p>
        </w:tc>
      </w:tr>
    </w:tbl>
    <w:p w:rsidR="00890531" w:rsidRDefault="00890531" w:rsidP="00890531">
      <w:pPr>
        <w:spacing w:after="0" w:line="240" w:lineRule="auto"/>
        <w:jc w:val="both"/>
        <w:rPr>
          <w:rFonts w:cstheme="minorHAnsi"/>
          <w:lang w:val="ro-RO"/>
        </w:rPr>
      </w:pPr>
    </w:p>
    <w:p w:rsidR="00F96294" w:rsidRDefault="00F96294" w:rsidP="00890531">
      <w:pPr>
        <w:spacing w:after="0" w:line="240" w:lineRule="auto"/>
        <w:jc w:val="both"/>
        <w:rPr>
          <w:rFonts w:cstheme="minorHAnsi"/>
          <w:lang w:val="ro-RO"/>
        </w:rPr>
      </w:pPr>
    </w:p>
    <w:p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90531" w:rsidRPr="00A52C69" w:rsidRDefault="00890531" w:rsidP="00890531">
      <w:pPr>
        <w:suppressAutoHyphens/>
        <w:spacing w:after="0" w:line="240" w:lineRule="auto"/>
        <w:ind w:firstLine="720"/>
        <w:rPr>
          <w:rFonts w:cstheme="minorHAnsi"/>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Pr="00A52C69">
        <w:rPr>
          <w:rFonts w:cstheme="minorHAnsi"/>
          <w:spacing w:val="-2"/>
          <w:lang w:val="ro-RO"/>
        </w:rPr>
        <w:t xml:space="preserve">care să ateste modul de îndeplinire a Criteriilor de Calificare și Selecție. </w:t>
      </w:r>
    </w:p>
    <w:p w:rsidR="00890531" w:rsidRPr="00A52C69" w:rsidRDefault="00890531" w:rsidP="00890531">
      <w:pPr>
        <w:suppressAutoHyphens/>
        <w:spacing w:after="0" w:line="240" w:lineRule="auto"/>
        <w:rPr>
          <w:rFonts w:cstheme="minorHAnsi"/>
          <w:spacing w:val="-2"/>
          <w:lang w:val="ro-RO"/>
        </w:rPr>
      </w:pPr>
    </w:p>
    <w:p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DA091F">
        <w:rPr>
          <w:rFonts w:cstheme="minorHAnsi"/>
          <w:spacing w:val="-2"/>
          <w:lang w:val="ro-RO"/>
        </w:rPr>
        <w:t>18.08.2017</w:t>
      </w:r>
      <w:r w:rsidRPr="00A52C69">
        <w:rPr>
          <w:rFonts w:cstheme="minorHAnsi"/>
          <w:color w:val="0000FF"/>
          <w:spacing w:val="-2"/>
          <w:lang w:val="ro-RO"/>
        </w:rPr>
        <w:t xml:space="preserve">, </w:t>
      </w:r>
      <w:r w:rsidRPr="00A52C69">
        <w:rPr>
          <w:rFonts w:cstheme="minorHAnsi"/>
          <w:spacing w:val="-2"/>
          <w:lang w:val="ro-RO"/>
        </w:rPr>
        <w:t xml:space="preserve">ora </w:t>
      </w:r>
      <w:r w:rsidR="00DA091F">
        <w:rPr>
          <w:rFonts w:cstheme="minorHAnsi"/>
          <w:spacing w:val="-2"/>
          <w:lang w:val="ro-RO"/>
        </w:rPr>
        <w:t>12:00</w:t>
      </w:r>
    </w:p>
    <w:p w:rsidR="00DA091F" w:rsidRPr="00A52C69" w:rsidRDefault="00DA091F" w:rsidP="00890531">
      <w:pPr>
        <w:suppressAutoHyphens/>
        <w:spacing w:after="0" w:line="240" w:lineRule="auto"/>
        <w:jc w:val="both"/>
        <w:rPr>
          <w:rFonts w:cstheme="minorHAnsi"/>
          <w:spacing w:val="-2"/>
          <w:lang w:val="ro-RO"/>
        </w:rPr>
      </w:pPr>
    </w:p>
    <w:p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890531" w:rsidRPr="00A52C69" w:rsidRDefault="00890531" w:rsidP="00890531">
      <w:pPr>
        <w:suppressAutoHyphens/>
        <w:spacing w:after="0" w:line="240" w:lineRule="auto"/>
        <w:rPr>
          <w:rFonts w:cstheme="minorHAnsi"/>
          <w:iCs/>
          <w:spacing w:val="-2"/>
          <w:lang w:val="ro-RO"/>
        </w:rPr>
      </w:pPr>
    </w:p>
    <w:p w:rsidR="00A644AF" w:rsidRPr="00A52C69" w:rsidRDefault="00A644AF" w:rsidP="00A644AF">
      <w:pPr>
        <w:suppressAutoHyphens/>
        <w:spacing w:after="0" w:line="240" w:lineRule="auto"/>
        <w:rPr>
          <w:rFonts w:cstheme="minorHAnsi"/>
          <w:iCs/>
          <w:spacing w:val="-2"/>
          <w:lang w:val="ro-RO"/>
        </w:rPr>
      </w:pPr>
      <w:bookmarkStart w:id="1" w:name="_GoBack"/>
      <w:bookmarkEnd w:id="0"/>
      <w:bookmarkEnd w:id="1"/>
      <w:r w:rsidRPr="00A52C69">
        <w:rPr>
          <w:rFonts w:cstheme="minorHAnsi"/>
          <w:iCs/>
          <w:spacing w:val="-2"/>
          <w:lang w:val="ro-RO"/>
        </w:rPr>
        <w:t xml:space="preserve">În atenția: </w:t>
      </w:r>
      <w:r w:rsidRPr="009E5D66">
        <w:rPr>
          <w:rFonts w:ascii="Times New Roman" w:eastAsia="Times New Roman" w:hAnsi="Times New Roman" w:cs="Times New Roman"/>
          <w:lang w:val="es-ES"/>
        </w:rPr>
        <w:t>Lupu Vişănescu Demetra</w:t>
      </w:r>
    </w:p>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Pr="009E5D66">
        <w:rPr>
          <w:rFonts w:ascii="Times New Roman" w:hAnsi="Times New Roman" w:cs="Times New Roman"/>
          <w:lang w:val="ro-RO"/>
        </w:rPr>
        <w:t>0251.411.752</w:t>
      </w:r>
    </w:p>
    <w:p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achizitii@ucv.ro</w:t>
      </w:r>
    </w:p>
    <w:p w:rsidR="00A644AF" w:rsidRDefault="00A644AF" w:rsidP="00A644AF"/>
    <w:p w:rsidR="00A644AF" w:rsidRDefault="00A644AF" w:rsidP="00A644AF">
      <w:pPr>
        <w:spacing w:after="0" w:line="240" w:lineRule="auto"/>
        <w:ind w:right="43"/>
        <w:jc w:val="both"/>
        <w:rPr>
          <w:rFonts w:cstheme="minorHAnsi"/>
          <w:lang w:val="ro-RO"/>
        </w:rPr>
      </w:pPr>
      <w:r>
        <w:rPr>
          <w:rFonts w:cstheme="minorHAnsi"/>
          <w:lang w:val="ro-RO"/>
        </w:rPr>
        <w:t>Nume: asist.univ.dr. Ciurea Mihai</w:t>
      </w:r>
    </w:p>
    <w:p w:rsidR="00A644AF" w:rsidRDefault="00A644AF" w:rsidP="00A644AF">
      <w:pPr>
        <w:spacing w:after="0" w:line="240" w:lineRule="auto"/>
        <w:ind w:right="43"/>
        <w:jc w:val="both"/>
        <w:rPr>
          <w:rFonts w:cstheme="minorHAnsi"/>
          <w:lang w:val="ro-RO"/>
        </w:rPr>
      </w:pPr>
      <w:r>
        <w:rPr>
          <w:rFonts w:cstheme="minorHAnsi"/>
          <w:lang w:val="ro-RO"/>
        </w:rPr>
        <w:t>Funcție: Director grant</w:t>
      </w:r>
    </w:p>
    <w:p w:rsidR="00A644AF" w:rsidRDefault="00A644AF" w:rsidP="00A644AF">
      <w:pPr>
        <w:spacing w:after="0" w:line="240" w:lineRule="auto"/>
        <w:ind w:right="43"/>
        <w:jc w:val="both"/>
        <w:rPr>
          <w:rFonts w:asciiTheme="majorHAnsi" w:hAnsiTheme="majorHAnsi"/>
          <w:lang w:val="ro-RO"/>
        </w:rPr>
      </w:pPr>
      <w:r>
        <w:rPr>
          <w:rFonts w:cstheme="minorHAnsi"/>
          <w:lang w:val="ro-RO"/>
        </w:rPr>
        <w:t>Semnătură</w:t>
      </w:r>
    </w:p>
    <w:p w:rsidR="007B7FDE" w:rsidRPr="00890531" w:rsidRDefault="007B7FDE" w:rsidP="00890531"/>
    <w:sectPr w:rsidR="007B7FDE" w:rsidRPr="00890531"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421" w:rsidRDefault="002C5421" w:rsidP="006F6B40">
      <w:pPr>
        <w:spacing w:after="0" w:line="240" w:lineRule="auto"/>
      </w:pPr>
      <w:r>
        <w:separator/>
      </w:r>
    </w:p>
  </w:endnote>
  <w:endnote w:type="continuationSeparator" w:id="1">
    <w:p w:rsidR="002C5421" w:rsidRDefault="002C5421" w:rsidP="006F6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421" w:rsidRDefault="002C5421" w:rsidP="006F6B40">
      <w:pPr>
        <w:spacing w:after="0" w:line="240" w:lineRule="auto"/>
      </w:pPr>
      <w:r>
        <w:separator/>
      </w:r>
    </w:p>
  </w:footnote>
  <w:footnote w:type="continuationSeparator" w:id="1">
    <w:p w:rsidR="002C5421" w:rsidRDefault="002C5421" w:rsidP="006F6B40">
      <w:pPr>
        <w:spacing w:after="0" w:line="240" w:lineRule="auto"/>
      </w:pPr>
      <w:r>
        <w:continuationSeparator/>
      </w:r>
    </w:p>
  </w:footnote>
  <w:footnote w:id="2">
    <w:p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C87554"/>
    <w:rsid w:val="000019C9"/>
    <w:rsid w:val="000062B7"/>
    <w:rsid w:val="001D4D10"/>
    <w:rsid w:val="002C5421"/>
    <w:rsid w:val="002F5201"/>
    <w:rsid w:val="00317CD4"/>
    <w:rsid w:val="003334B1"/>
    <w:rsid w:val="003651F5"/>
    <w:rsid w:val="00387BEF"/>
    <w:rsid w:val="003A3C0F"/>
    <w:rsid w:val="003B270D"/>
    <w:rsid w:val="00403BA3"/>
    <w:rsid w:val="00443E65"/>
    <w:rsid w:val="00477F72"/>
    <w:rsid w:val="004B5D37"/>
    <w:rsid w:val="004E3F5D"/>
    <w:rsid w:val="005E62EE"/>
    <w:rsid w:val="006F6B40"/>
    <w:rsid w:val="00721BF4"/>
    <w:rsid w:val="00740204"/>
    <w:rsid w:val="00770974"/>
    <w:rsid w:val="00773CC3"/>
    <w:rsid w:val="007B7FDE"/>
    <w:rsid w:val="00805772"/>
    <w:rsid w:val="00823FD7"/>
    <w:rsid w:val="00890531"/>
    <w:rsid w:val="009A1A38"/>
    <w:rsid w:val="00A644AF"/>
    <w:rsid w:val="00A95690"/>
    <w:rsid w:val="00B515C9"/>
    <w:rsid w:val="00B57CFE"/>
    <w:rsid w:val="00BA3812"/>
    <w:rsid w:val="00BD61B2"/>
    <w:rsid w:val="00C87554"/>
    <w:rsid w:val="00C929E0"/>
    <w:rsid w:val="00C94ABE"/>
    <w:rsid w:val="00D673CC"/>
    <w:rsid w:val="00DA091F"/>
    <w:rsid w:val="00EF4A35"/>
    <w:rsid w:val="00F328DF"/>
    <w:rsid w:val="00F50512"/>
    <w:rsid w:val="00F7290B"/>
    <w:rsid w:val="00F92DA0"/>
    <w:rsid w:val="00F96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7782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catalin</cp:lastModifiedBy>
  <cp:revision>16</cp:revision>
  <dcterms:created xsi:type="dcterms:W3CDTF">2017-07-26T17:26:00Z</dcterms:created>
  <dcterms:modified xsi:type="dcterms:W3CDTF">2017-08-11T13:41:00Z</dcterms:modified>
</cp:coreProperties>
</file>